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Arial" w:hAnsi="Arial" w:eastAsia="宋体" w:cs="Arial"/>
          <w:kern w:val="0"/>
          <w:sz w:val="18"/>
          <w:szCs w:val="18"/>
        </w:rPr>
      </w:pPr>
    </w:p>
    <w:p>
      <w:pPr>
        <w:rPr>
          <w:rFonts w:hint="eastAsia" w:ascii="Arial" w:hAnsi="Arial" w:eastAsia="宋体" w:cs="Arial"/>
          <w:kern w:val="0"/>
          <w:sz w:val="18"/>
          <w:szCs w:val="18"/>
        </w:rPr>
      </w:pPr>
    </w:p>
    <w:p>
      <w:pPr>
        <w:rPr>
          <w:rFonts w:hint="eastAsia" w:ascii="Arial" w:hAnsi="Arial" w:eastAsia="宋体" w:cs="Arial"/>
          <w:kern w:val="0"/>
          <w:sz w:val="18"/>
          <w:szCs w:val="18"/>
        </w:rPr>
      </w:pPr>
    </w:p>
    <w:p>
      <w:pPr>
        <w:rPr>
          <w:rFonts w:hint="eastAsia" w:ascii="Arial" w:hAnsi="Arial" w:eastAsia="宋体" w:cs="Arial"/>
          <w:kern w:val="0"/>
          <w:sz w:val="18"/>
          <w:szCs w:val="18"/>
        </w:rPr>
      </w:pPr>
      <w:bookmarkStart w:id="0" w:name="_GoBack"/>
      <w:bookmarkEnd w:id="0"/>
    </w:p>
    <w:p>
      <w:pPr>
        <w:rPr>
          <w:rFonts w:hint="eastAsia" w:ascii="Arial" w:hAnsi="Arial" w:eastAsia="宋体" w:cs="Arial"/>
          <w:kern w:val="0"/>
          <w:sz w:val="18"/>
          <w:szCs w:val="18"/>
        </w:rPr>
      </w:pPr>
    </w:p>
    <w:p>
      <w:pPr>
        <w:rPr>
          <w:rFonts w:hint="eastAsia" w:ascii="Arial" w:hAnsi="Arial" w:eastAsia="宋体" w:cs="Arial"/>
          <w:kern w:val="0"/>
          <w:sz w:val="18"/>
          <w:szCs w:val="18"/>
        </w:rPr>
      </w:pPr>
    </w:p>
    <w:p>
      <w:pPr>
        <w:rPr>
          <w:rFonts w:hint="eastAsia" w:ascii="Arial" w:hAnsi="Arial" w:eastAsia="宋体" w:cs="Arial"/>
          <w:kern w:val="0"/>
          <w:sz w:val="18"/>
          <w:szCs w:val="18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tbl>
      <w:tblPr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0"/>
        <w:gridCol w:w="360"/>
        <w:gridCol w:w="360"/>
        <w:gridCol w:w="360"/>
        <w:gridCol w:w="360"/>
        <w:gridCol w:w="360"/>
        <w:gridCol w:w="198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80" w:type="dxa"/>
            <w:vAlign w:val="top"/>
          </w:tcPr>
          <w:p>
            <w:pPr>
              <w:spacing w:line="555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    号</w:t>
            </w:r>
          </w:p>
        </w:tc>
        <w:tc>
          <w:tcPr>
            <w:tcW w:w="360" w:type="dxa"/>
            <w:vAlign w:val="top"/>
          </w:tcPr>
          <w:p>
            <w:pPr>
              <w:spacing w:line="555" w:lineRule="atLeas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</w:p>
        </w:tc>
        <w:tc>
          <w:tcPr>
            <w:tcW w:w="360" w:type="dxa"/>
            <w:vAlign w:val="top"/>
          </w:tcPr>
          <w:p>
            <w:pPr>
              <w:spacing w:line="555" w:lineRule="atLeas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</w:t>
            </w:r>
          </w:p>
        </w:tc>
        <w:tc>
          <w:tcPr>
            <w:tcW w:w="360" w:type="dxa"/>
            <w:vAlign w:val="top"/>
          </w:tcPr>
          <w:p>
            <w:pPr>
              <w:spacing w:line="555" w:lineRule="atLeas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</w:t>
            </w:r>
          </w:p>
        </w:tc>
        <w:tc>
          <w:tcPr>
            <w:tcW w:w="360" w:type="dxa"/>
            <w:vAlign w:val="top"/>
          </w:tcPr>
          <w:p>
            <w:pPr>
              <w:spacing w:line="555" w:lineRule="atLeas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</w:t>
            </w:r>
          </w:p>
        </w:tc>
        <w:tc>
          <w:tcPr>
            <w:tcW w:w="360" w:type="dxa"/>
            <w:vAlign w:val="top"/>
          </w:tcPr>
          <w:p>
            <w:pPr>
              <w:spacing w:line="555" w:lineRule="atLeas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60" w:type="dxa"/>
            <w:vAlign w:val="top"/>
          </w:tcPr>
          <w:p>
            <w:pPr>
              <w:spacing w:line="555" w:lineRule="atLeas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55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收稿时间</w:t>
            </w:r>
          </w:p>
        </w:tc>
        <w:tc>
          <w:tcPr>
            <w:tcW w:w="2160" w:type="dxa"/>
            <w:vAlign w:val="top"/>
          </w:tcPr>
          <w:p>
            <w:pPr>
              <w:spacing w:line="555" w:lineRule="atLeas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9"/>
        <w:tabs>
          <w:tab w:val="clear" w:pos="7364"/>
        </w:tabs>
        <w:spacing w:line="555" w:lineRule="atLeast"/>
        <w:rPr>
          <w:rFonts w:hint="eastAsia" w:ascii="宋体" w:hAnsi="宋体"/>
          <w:color w:val="auto"/>
          <w:sz w:val="24"/>
          <w:szCs w:val="24"/>
        </w:rPr>
      </w:pPr>
    </w:p>
    <w:p>
      <w:pPr>
        <w:spacing w:line="900" w:lineRule="exact"/>
        <w:ind w:firstLine="420"/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中国政法大学证据科学文库</w:t>
      </w:r>
    </w:p>
    <w:p>
      <w:pPr>
        <w:spacing w:line="900" w:lineRule="exact"/>
        <w:ind w:firstLine="420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申请评审书</w:t>
      </w:r>
    </w:p>
    <w:p>
      <w:pPr>
        <w:spacing w:line="702" w:lineRule="atLeast"/>
        <w:jc w:val="center"/>
        <w:rPr>
          <w:rFonts w:hint="eastAsia" w:ascii="宋体" w:hAnsi="宋体"/>
          <w:sz w:val="24"/>
        </w:rPr>
      </w:pPr>
    </w:p>
    <w:p>
      <w:pPr>
        <w:spacing w:line="702" w:lineRule="atLeast"/>
        <w:jc w:val="center"/>
        <w:rPr>
          <w:rFonts w:hint="eastAsia" w:ascii="宋体" w:hAnsi="宋体"/>
          <w:sz w:val="24"/>
        </w:rPr>
      </w:pPr>
    </w:p>
    <w:p>
      <w:pPr>
        <w:spacing w:line="595" w:lineRule="atLeast"/>
        <w:ind w:firstLine="1793" w:firstLineChars="747"/>
        <w:rPr>
          <w:rFonts w:hint="eastAsia" w:ascii="宋体" w:hAnsi="宋体"/>
          <w:bCs/>
          <w:sz w:val="24"/>
        </w:rPr>
      </w:pPr>
    </w:p>
    <w:p>
      <w:pPr>
        <w:spacing w:line="900" w:lineRule="atLeast"/>
        <w:ind w:firstLine="1214" w:firstLineChars="506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bCs/>
          <w:sz w:val="24"/>
        </w:rPr>
        <w:t>书    名</w:t>
      </w:r>
      <w:r>
        <w:rPr>
          <w:rFonts w:hint="eastAsia" w:ascii="宋体" w:hAnsi="宋体"/>
          <w:bCs/>
          <w:sz w:val="24"/>
          <w:u w:val="single"/>
        </w:rPr>
        <w:t xml:space="preserve">                           </w:t>
      </w:r>
      <w:r>
        <w:rPr>
          <w:rFonts w:hint="eastAsia" w:ascii="宋体" w:hAnsi="宋体"/>
          <w:sz w:val="24"/>
          <w:u w:val="single"/>
        </w:rPr>
        <w:t xml:space="preserve">      </w:t>
      </w:r>
    </w:p>
    <w:p>
      <w:pPr>
        <w:spacing w:line="900" w:lineRule="atLeast"/>
        <w:ind w:firstLine="1214" w:firstLineChars="506"/>
        <w:rPr>
          <w:rFonts w:hint="eastAsia" w:ascii="宋体" w:hAnsi="宋体"/>
          <w:sz w:val="24"/>
        </w:rPr>
      </w:pPr>
      <w:r>
        <w:rPr>
          <w:rFonts w:ascii="宋体" w:hAnsi="宋体"/>
          <w:bCs/>
          <w:sz w:val="24"/>
        </w:rPr>
        <w:t>申</w:t>
      </w:r>
      <w:r>
        <w:rPr>
          <w:rFonts w:hint="eastAsia" w:ascii="宋体" w:hAnsi="宋体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>请</w:t>
      </w:r>
      <w:r>
        <w:rPr>
          <w:rFonts w:hint="eastAsia" w:ascii="宋体" w:hAnsi="宋体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>人</w:t>
      </w:r>
      <w:r>
        <w:rPr>
          <w:rFonts w:hint="eastAsia" w:ascii="宋体" w:hAnsi="宋体"/>
          <w:sz w:val="24"/>
          <w:u w:val="single"/>
        </w:rPr>
        <w:t xml:space="preserve">                     　          </w:t>
      </w:r>
    </w:p>
    <w:p>
      <w:pPr>
        <w:spacing w:line="900" w:lineRule="atLeast"/>
        <w:ind w:firstLine="1214" w:firstLineChars="506"/>
        <w:rPr>
          <w:rFonts w:ascii="宋体" w:hAnsi="宋体"/>
          <w:sz w:val="24"/>
        </w:rPr>
      </w:pPr>
      <w:r>
        <w:rPr>
          <w:rFonts w:ascii="宋体" w:hAnsi="宋体"/>
          <w:bCs/>
          <w:sz w:val="24"/>
        </w:rPr>
        <w:t>工作单位</w:t>
      </w:r>
      <w:r>
        <w:rPr>
          <w:rFonts w:hint="eastAsia" w:ascii="宋体" w:hAnsi="宋体"/>
          <w:b/>
          <w:sz w:val="24"/>
          <w:u w:val="single"/>
        </w:rPr>
        <w:t xml:space="preserve">　 　                      </w:t>
      </w:r>
      <w:r>
        <w:rPr>
          <w:rFonts w:hint="eastAsia" w:ascii="宋体" w:hAnsi="宋体"/>
          <w:sz w:val="24"/>
          <w:u w:val="single"/>
        </w:rPr>
        <w:t xml:space="preserve">　    </w:t>
      </w:r>
    </w:p>
    <w:p>
      <w:pPr>
        <w:spacing w:line="900" w:lineRule="atLeast"/>
        <w:ind w:firstLine="1214" w:firstLineChars="506"/>
        <w:jc w:val="left"/>
        <w:rPr>
          <w:rFonts w:ascii="宋体" w:hAnsi="宋体"/>
          <w:sz w:val="24"/>
        </w:rPr>
      </w:pPr>
      <w:r>
        <w:rPr>
          <w:rFonts w:ascii="宋体" w:hAnsi="宋体"/>
          <w:bCs/>
          <w:sz w:val="24"/>
        </w:rPr>
        <w:t>填表日期</w:t>
      </w:r>
      <w:r>
        <w:rPr>
          <w:rFonts w:hint="eastAsia" w:ascii="宋体" w:hAnsi="宋体"/>
          <w:bCs/>
          <w:sz w:val="24"/>
          <w:u w:val="single"/>
        </w:rPr>
        <w:t xml:space="preserve">     </w:t>
      </w:r>
      <w:r>
        <w:rPr>
          <w:rFonts w:hint="eastAsia" w:ascii="宋体" w:hAnsi="宋体"/>
          <w:sz w:val="24"/>
          <w:u w:val="single"/>
        </w:rPr>
        <w:t xml:space="preserve">                             </w:t>
      </w:r>
    </w:p>
    <w:p>
      <w:pPr>
        <w:spacing w:line="663" w:lineRule="atLeast"/>
        <w:jc w:val="center"/>
        <w:rPr>
          <w:rFonts w:ascii="宋体" w:hAnsi="宋体"/>
          <w:sz w:val="24"/>
        </w:rPr>
      </w:pPr>
    </w:p>
    <w:p>
      <w:pPr>
        <w:spacing w:line="663" w:lineRule="atLeast"/>
        <w:jc w:val="center"/>
        <w:rPr>
          <w:rFonts w:hint="eastAsia" w:ascii="宋体" w:hAnsi="宋体"/>
          <w:sz w:val="24"/>
        </w:rPr>
      </w:pPr>
    </w:p>
    <w:p>
      <w:pPr>
        <w:spacing w:line="663" w:lineRule="atLeas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中国政法大学证据科学研究院</w:t>
      </w:r>
      <w:r>
        <w:rPr>
          <w:rFonts w:ascii="宋体" w:hAnsi="宋体"/>
          <w:sz w:val="32"/>
          <w:szCs w:val="32"/>
        </w:rPr>
        <w:t>制</w:t>
      </w:r>
    </w:p>
    <w:p>
      <w:pPr>
        <w:spacing w:line="663" w:lineRule="atLeast"/>
        <w:ind w:firstLine="4320" w:firstLineChars="13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年   月</w:t>
      </w:r>
    </w:p>
    <w:p>
      <w:pPr>
        <w:spacing w:line="663" w:lineRule="atLeast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  <w:r>
        <w:rPr>
          <w:rFonts w:ascii="宋体" w:hAnsi="宋体"/>
          <w:sz w:val="24"/>
        </w:rPr>
        <w:t>填　表　须　知</w:t>
      </w:r>
    </w:p>
    <w:p>
      <w:pPr>
        <w:spacing w:line="583" w:lineRule="atLeast"/>
        <w:jc w:val="center"/>
        <w:rPr>
          <w:rFonts w:ascii="宋体" w:hAnsi="宋体"/>
          <w:sz w:val="24"/>
        </w:rPr>
      </w:pP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．填写本表前，请仔细阅读《&lt;中国政法大学证据科学文库&gt;建设管理办法》。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．申请作品必须</w:t>
      </w:r>
      <w:r>
        <w:rPr>
          <w:rFonts w:ascii="宋体" w:hAnsi="宋体"/>
          <w:sz w:val="24"/>
        </w:rPr>
        <w:t>是已完成的研究成果，书稿达到出版要求，其著作权不存在任何争议。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4"/>
        </w:rPr>
        <w:t>3、</w:t>
      </w:r>
      <w:r>
        <w:rPr>
          <w:rFonts w:hint="eastAsia" w:ascii="宋体" w:hAnsi="宋体"/>
          <w:sz w:val="24"/>
        </w:rPr>
        <w:t>本《中国政法大学证据科学文库申请评审书》申请者应提交《中国政法大学证据科学文库申请评审书》Word格式打印件2份并提交电子版，完整书稿1份及电子版（译著须同时提交外文原著），同行专家推荐意见2份（同行专家的职称应为教授）。申报作品为博士论文者，可以论文答辩的专家评议意见2份代替同行专家推荐意见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4、申请者承诺根据专家评审意见对入选作品进行修改。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5、申请者授予中国证据科学网对本纳入《文库》出版的著作拥有使用权。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60" w:lineRule="exact"/>
        <w:ind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一、基本情况</w:t>
      </w:r>
    </w:p>
    <w:tbl>
      <w:tblPr>
        <w:tblW w:w="8361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163"/>
        <w:gridCol w:w="457"/>
        <w:gridCol w:w="805"/>
        <w:gridCol w:w="455"/>
        <w:gridCol w:w="1260"/>
        <w:gridCol w:w="1080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书稿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694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书稿类型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 xml:space="preserve">学术专著   </w:t>
            </w:r>
            <w:r>
              <w:rPr>
                <w:rFonts w:hint="eastAsia" w:ascii="宋体" w:hAnsi="宋体"/>
                <w:sz w:val="24"/>
              </w:rPr>
              <w:sym w:font="Wingdings" w:char="F0A8"/>
            </w:r>
            <w:r>
              <w:rPr>
                <w:rFonts w:hint="eastAsia" w:ascii="宋体" w:hAnsi="宋体"/>
                <w:sz w:val="24"/>
              </w:rPr>
              <w:t>学术译著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字数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申请人姓名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年 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E－mail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61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　　　作　　　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　　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279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　　位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6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6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line="6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8361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其他需要说明的事宜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6" w:hRule="atLeast"/>
        </w:trPr>
        <w:tc>
          <w:tcPr>
            <w:tcW w:w="8361" w:type="dxa"/>
            <w:gridSpan w:val="8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419" w:lineRule="atLeast"/>
        <w:rPr>
          <w:rFonts w:ascii="宋体" w:hAnsi="宋体"/>
          <w:sz w:val="24"/>
        </w:rPr>
      </w:pPr>
    </w:p>
    <w:p>
      <w:pPr>
        <w:spacing w:line="419" w:lineRule="atLeast"/>
        <w:rPr>
          <w:rFonts w:hint="eastAsia" w:ascii="宋体" w:hAnsi="宋体"/>
          <w:b/>
          <w:sz w:val="24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b/>
          <w:sz w:val="24"/>
        </w:rPr>
        <w:t>二、书稿主要内容及价值</w:t>
      </w:r>
    </w:p>
    <w:tbl>
      <w:tblPr>
        <w:tblW w:w="838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9" w:hRule="atLeast"/>
        </w:trPr>
        <w:tc>
          <w:tcPr>
            <w:tcW w:w="8387" w:type="dxa"/>
            <w:vAlign w:val="top"/>
          </w:tcPr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本书稿的内容提要、创新之处、学术价值（3000字，可附页）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419" w:lineRule="atLeast"/>
        <w:ind w:left="-58" w:leftChars="-85" w:hanging="120" w:hangingChars="50"/>
        <w:rPr>
          <w:rFonts w:hint="eastAsia" w:ascii="宋体" w:hAnsi="宋体"/>
          <w:sz w:val="24"/>
        </w:rPr>
      </w:pPr>
    </w:p>
    <w:p>
      <w:pPr>
        <w:spacing w:line="419" w:lineRule="atLeast"/>
        <w:rPr>
          <w:rFonts w:hint="eastAsia" w:ascii="宋体" w:hAnsi="宋体"/>
          <w:b/>
          <w:sz w:val="24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b/>
          <w:sz w:val="24"/>
        </w:rPr>
        <w:t>三、审定流程</w:t>
      </w:r>
    </w:p>
    <w:tbl>
      <w:tblPr>
        <w:tblW w:w="8589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3"/>
        <w:gridCol w:w="6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7" w:hRule="atLeast"/>
        </w:trPr>
        <w:tc>
          <w:tcPr>
            <w:tcW w:w="2233" w:type="dxa"/>
            <w:tcBorders>
              <w:top w:val="single" w:color="auto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《中国政法大学证据科学文库》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专家评审意见</w:t>
            </w:r>
          </w:p>
        </w:tc>
        <w:tc>
          <w:tcPr>
            <w:tcW w:w="63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311" w:lineRule="atLeas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11" w:lineRule="atLeas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11" w:lineRule="atLeas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11" w:lineRule="atLeas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17" w:lineRule="atLeast"/>
              <w:rPr>
                <w:rFonts w:hint="eastAsia" w:ascii="宋体" w:hAnsi="宋体"/>
                <w:spacing w:val="119"/>
                <w:sz w:val="24"/>
              </w:rPr>
            </w:pPr>
          </w:p>
          <w:p>
            <w:pPr>
              <w:spacing w:line="317" w:lineRule="atLeast"/>
              <w:rPr>
                <w:rFonts w:hint="eastAsia" w:ascii="宋体" w:hAnsi="宋体"/>
                <w:spacing w:val="119"/>
                <w:sz w:val="24"/>
              </w:rPr>
            </w:pPr>
          </w:p>
          <w:p>
            <w:pPr>
              <w:spacing w:line="317" w:lineRule="atLeast"/>
              <w:rPr>
                <w:rFonts w:hint="eastAsia" w:ascii="宋体" w:hAnsi="宋体"/>
                <w:spacing w:val="119"/>
                <w:sz w:val="24"/>
              </w:rPr>
            </w:pPr>
          </w:p>
          <w:p>
            <w:pPr>
              <w:spacing w:line="317" w:lineRule="atLeast"/>
              <w:rPr>
                <w:rFonts w:hint="eastAsia" w:ascii="宋体" w:hAnsi="宋体"/>
                <w:spacing w:val="119"/>
                <w:sz w:val="24"/>
              </w:rPr>
            </w:pPr>
          </w:p>
          <w:p>
            <w:pPr>
              <w:spacing w:line="317" w:lineRule="atLeast"/>
              <w:rPr>
                <w:rFonts w:hint="eastAsia" w:ascii="宋体" w:hAnsi="宋体"/>
                <w:spacing w:val="119"/>
                <w:sz w:val="24"/>
              </w:rPr>
            </w:pPr>
          </w:p>
          <w:p>
            <w:pPr>
              <w:spacing w:line="317" w:lineRule="atLeast"/>
              <w:rPr>
                <w:rFonts w:hint="eastAsia" w:ascii="宋体" w:hAnsi="宋体"/>
                <w:spacing w:val="119"/>
                <w:sz w:val="24"/>
              </w:rPr>
            </w:pPr>
          </w:p>
          <w:p>
            <w:pPr>
              <w:spacing w:line="317" w:lineRule="atLeast"/>
              <w:rPr>
                <w:rFonts w:hint="eastAsia" w:ascii="宋体" w:hAnsi="宋体"/>
                <w:spacing w:val="119"/>
                <w:sz w:val="24"/>
              </w:rPr>
            </w:pPr>
          </w:p>
          <w:p>
            <w:pPr>
              <w:spacing w:line="317" w:lineRule="atLeast"/>
              <w:rPr>
                <w:rFonts w:hint="eastAsia" w:ascii="宋体" w:hAnsi="宋体"/>
                <w:spacing w:val="119"/>
                <w:sz w:val="24"/>
              </w:rPr>
            </w:pPr>
          </w:p>
          <w:p>
            <w:pPr>
              <w:spacing w:line="317" w:lineRule="atLeast"/>
              <w:rPr>
                <w:rFonts w:hint="eastAsia" w:ascii="宋体" w:hAnsi="宋体"/>
                <w:spacing w:val="119"/>
                <w:sz w:val="24"/>
              </w:rPr>
            </w:pPr>
          </w:p>
          <w:p>
            <w:pPr>
              <w:spacing w:line="317" w:lineRule="atLeast"/>
              <w:rPr>
                <w:rFonts w:hint="eastAsia" w:ascii="宋体" w:hAnsi="宋体"/>
                <w:spacing w:val="119"/>
                <w:sz w:val="24"/>
              </w:rPr>
            </w:pPr>
          </w:p>
          <w:p>
            <w:pPr>
              <w:spacing w:line="317" w:lineRule="atLeast"/>
              <w:rPr>
                <w:rFonts w:hint="eastAsia" w:ascii="宋体" w:hAnsi="宋体"/>
                <w:spacing w:val="119"/>
                <w:sz w:val="24"/>
              </w:rPr>
            </w:pPr>
          </w:p>
          <w:p>
            <w:pPr>
              <w:spacing w:line="317" w:lineRule="atLeast"/>
              <w:rPr>
                <w:rFonts w:hint="eastAsia" w:ascii="宋体" w:hAnsi="宋体"/>
                <w:spacing w:val="119"/>
                <w:sz w:val="24"/>
              </w:rPr>
            </w:pPr>
          </w:p>
          <w:p>
            <w:pPr>
              <w:spacing w:line="317" w:lineRule="atLeast"/>
              <w:rPr>
                <w:rFonts w:hint="eastAsia" w:ascii="宋体" w:hAnsi="宋体"/>
                <w:spacing w:val="119"/>
                <w:sz w:val="24"/>
              </w:rPr>
            </w:pPr>
          </w:p>
          <w:p>
            <w:pPr>
              <w:spacing w:line="317" w:lineRule="atLeast"/>
              <w:rPr>
                <w:rFonts w:hint="eastAsia" w:ascii="宋体" w:hAnsi="宋体"/>
                <w:spacing w:val="119"/>
                <w:sz w:val="24"/>
              </w:rPr>
            </w:pPr>
          </w:p>
          <w:p>
            <w:pPr>
              <w:spacing w:line="317" w:lineRule="atLeast"/>
              <w:rPr>
                <w:rFonts w:hint="eastAsia" w:ascii="宋体" w:hAnsi="宋体"/>
                <w:spacing w:val="119"/>
                <w:sz w:val="24"/>
              </w:rPr>
            </w:pPr>
          </w:p>
          <w:p>
            <w:pPr>
              <w:spacing w:line="317" w:lineRule="atLeast"/>
              <w:rPr>
                <w:rFonts w:hint="eastAsia" w:ascii="宋体" w:hAnsi="宋体"/>
                <w:spacing w:val="119"/>
                <w:sz w:val="24"/>
              </w:rPr>
            </w:pPr>
          </w:p>
          <w:p>
            <w:pPr>
              <w:spacing w:line="317" w:lineRule="atLeast"/>
              <w:rPr>
                <w:rFonts w:hint="eastAsia" w:ascii="宋体" w:hAnsi="宋体"/>
                <w:spacing w:val="119"/>
                <w:sz w:val="24"/>
              </w:rPr>
            </w:pPr>
          </w:p>
          <w:p>
            <w:pPr>
              <w:spacing w:line="317" w:lineRule="atLeast"/>
              <w:rPr>
                <w:rFonts w:hint="eastAsia" w:ascii="宋体" w:hAnsi="宋体"/>
                <w:spacing w:val="119"/>
                <w:sz w:val="24"/>
              </w:rPr>
            </w:pPr>
          </w:p>
          <w:p>
            <w:pPr>
              <w:spacing w:line="317" w:lineRule="atLeast"/>
              <w:rPr>
                <w:rFonts w:hint="eastAsia" w:ascii="宋体" w:hAnsi="宋体"/>
                <w:spacing w:val="119"/>
                <w:sz w:val="24"/>
              </w:rPr>
            </w:pPr>
          </w:p>
          <w:p>
            <w:pPr>
              <w:spacing w:line="317" w:lineRule="atLeast"/>
              <w:rPr>
                <w:rFonts w:hint="eastAsia" w:ascii="宋体" w:hAnsi="宋体"/>
                <w:spacing w:val="119"/>
                <w:sz w:val="24"/>
              </w:rPr>
            </w:pPr>
          </w:p>
          <w:p>
            <w:pPr>
              <w:spacing w:line="317" w:lineRule="atLeast"/>
              <w:ind w:firstLine="1440" w:firstLineChars="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（专家签字）</w:t>
            </w:r>
          </w:p>
          <w:p>
            <w:pPr>
              <w:spacing w:line="317" w:lineRule="atLeast"/>
              <w:ind w:left="3663" w:leftChars="1" w:hanging="3661" w:hangingChars="76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19"/>
                <w:sz w:val="24"/>
              </w:rPr>
              <w:t xml:space="preserve">   　　　</w:t>
            </w:r>
            <w:r>
              <w:rPr>
                <w:rFonts w:ascii="宋体" w:hAnsi="宋体"/>
                <w:spacing w:val="119"/>
                <w:sz w:val="24"/>
              </w:rPr>
              <w:t>年</w:t>
            </w:r>
            <w:r>
              <w:rPr>
                <w:rFonts w:hint="eastAsia" w:ascii="宋体" w:hAnsi="宋体"/>
                <w:spacing w:val="119"/>
                <w:sz w:val="24"/>
              </w:rPr>
              <w:t xml:space="preserve"> </w:t>
            </w:r>
            <w:r>
              <w:rPr>
                <w:rFonts w:ascii="宋体" w:hAnsi="宋体"/>
                <w:spacing w:val="119"/>
                <w:sz w:val="24"/>
              </w:rPr>
              <w:t>月</w:t>
            </w:r>
            <w:r>
              <w:rPr>
                <w:rFonts w:hint="eastAsia" w:ascii="宋体" w:hAnsi="宋体"/>
                <w:spacing w:val="119"/>
                <w:sz w:val="24"/>
              </w:rPr>
              <w:t xml:space="preserve"> </w:t>
            </w:r>
            <w:r>
              <w:rPr>
                <w:rFonts w:ascii="宋体" w:hAnsi="宋体"/>
                <w:spacing w:val="119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0" w:hRule="atLeast"/>
        </w:trPr>
        <w:tc>
          <w:tcPr>
            <w:tcW w:w="2233" w:type="dxa"/>
            <w:tcBorders>
              <w:top w:val="single" w:color="auto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中国政法大学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证据科学研究院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63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112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112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112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112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112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112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112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112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112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112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56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　　月　　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altName w:val="Lucida Sans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99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ody Text Indent"/>
    <w:basedOn w:val="1"/>
    <w:link w:val="10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336699"/>
      <w:u w:val="none"/>
    </w:rPr>
  </w:style>
  <w:style w:type="paragraph" w:customStyle="1" w:styleId="8">
    <w:name w:val="节标题"/>
    <w:basedOn w:val="1"/>
    <w:next w:val="1"/>
    <w:uiPriority w:val="0"/>
    <w:pPr>
      <w:widowControl/>
      <w:spacing w:line="578" w:lineRule="atLeast"/>
      <w:jc w:val="center"/>
      <w:textAlignment w:val="baseline"/>
    </w:pPr>
    <w:rPr>
      <w:rFonts w:ascii="Times New Roman" w:hAnsi="Times New Roman" w:eastAsia="宋体" w:cs="Times New Roman"/>
      <w:color w:val="000000"/>
      <w:kern w:val="0"/>
      <w:sz w:val="28"/>
      <w:szCs w:val="20"/>
      <w:u w:val="none" w:color="000000"/>
    </w:rPr>
  </w:style>
  <w:style w:type="paragraph" w:customStyle="1" w:styleId="9">
    <w:name w:val="目录3"/>
    <w:basedOn w:val="1"/>
    <w:next w:val="1"/>
    <w:uiPriority w:val="0"/>
    <w:pPr>
      <w:widowControl/>
      <w:tabs>
        <w:tab w:val="left" w:leader="dot" w:pos="7364"/>
      </w:tabs>
      <w:spacing w:line="532" w:lineRule="atLeast"/>
      <w:ind w:firstLine="419"/>
      <w:textAlignment w:val="baseline"/>
    </w:pPr>
    <w:rPr>
      <w:rFonts w:ascii="Times New Roman" w:hAnsi="Times New Roman" w:eastAsia="宋体" w:cs="Times New Roman"/>
      <w:color w:val="000000"/>
      <w:kern w:val="0"/>
      <w:szCs w:val="20"/>
      <w:u w:val="none" w:color="000000"/>
    </w:rPr>
  </w:style>
  <w:style w:type="character" w:customStyle="1" w:styleId="10">
    <w:name w:val="正文文本缩进 Char"/>
    <w:basedOn w:val="5"/>
    <w:link w:val="2"/>
    <w:semiHidden/>
    <w:uiPriority w:val="99"/>
    <w:rPr>
      <w:rFonts w:ascii="Arial" w:hAnsi="Arial" w:eastAsia="宋体" w:cs="Arial"/>
      <w:kern w:val="0"/>
      <w:sz w:val="18"/>
      <w:szCs w:val="18"/>
    </w:rPr>
  </w:style>
  <w:style w:type="character" w:customStyle="1" w:styleId="11">
    <w:name w:val="页眉 Char"/>
    <w:basedOn w:val="5"/>
    <w:link w:val="4"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.</Company>
  <Pages>7</Pages>
  <Words>251</Words>
  <Characters>1432</Characters>
  <Lines>11</Lines>
  <Paragraphs>3</Paragraphs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2014-06-18T10:27:00Z</dcterms:created>
  <dc:creator>皮江</dc:creator>
  <cp:lastModifiedBy>Administrator</cp:lastModifiedBy>
  <dcterms:modified xsi:type="dcterms:W3CDTF">2014-10-18T07:37:31Z</dcterms:modified>
  <dc:title>编   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